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6EE8" w14:textId="77777777" w:rsidR="00DC5ACC" w:rsidRPr="00B5611F" w:rsidRDefault="002F2797">
      <w:pPr>
        <w:jc w:val="center"/>
        <w:rPr>
          <w:b/>
          <w:sz w:val="32"/>
          <w:szCs w:val="32"/>
        </w:rPr>
      </w:pPr>
      <w:r w:rsidRPr="00B5611F">
        <w:rPr>
          <w:noProof/>
        </w:rPr>
        <mc:AlternateContent>
          <mc:Choice Requires="wps">
            <w:drawing>
              <wp:anchor distT="0" distB="0" distL="114300" distR="114300" simplePos="0" relativeHeight="251658240" behindDoc="0" locked="0" layoutInCell="1" allowOverlap="1" wp14:anchorId="0E0960B2" wp14:editId="18CF5353">
                <wp:simplePos x="0" y="0"/>
                <wp:positionH relativeFrom="column">
                  <wp:posOffset>-70485</wp:posOffset>
                </wp:positionH>
                <wp:positionV relativeFrom="paragraph">
                  <wp:posOffset>-228600</wp:posOffset>
                </wp:positionV>
                <wp:extent cx="5979160" cy="6686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916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6336" w14:textId="77777777" w:rsidR="00DC5ACC" w:rsidRPr="006F492C" w:rsidRDefault="00DC5ACC" w:rsidP="00DC5ACC">
                            <w:pPr>
                              <w:jc w:val="center"/>
                              <w:rPr>
                                <w:rFonts w:ascii="Garamond" w:hAnsi="Garamond"/>
                                <w:b/>
                              </w:rPr>
                            </w:pPr>
                            <w:r w:rsidRPr="006F492C">
                              <w:rPr>
                                <w:rFonts w:ascii="Garamond" w:hAnsi="Garamond"/>
                                <w:b/>
                              </w:rPr>
                              <w:t>Your Organization Here, Your Organization Address, City, ST, Zip   Ph: 000-000-0000</w:t>
                            </w:r>
                          </w:p>
                          <w:p w14:paraId="2D20D13B" w14:textId="77777777" w:rsidR="00DC5ACC" w:rsidRPr="006F492C" w:rsidRDefault="00DC5ACC" w:rsidP="00DC5ACC">
                            <w:pPr>
                              <w:jc w:val="center"/>
                              <w:rPr>
                                <w:rFonts w:ascii="Garamond" w:hAnsi="Garamond"/>
                                <w:b/>
                              </w:rPr>
                            </w:pPr>
                            <w:r w:rsidRPr="006F492C">
                              <w:rPr>
                                <w:rFonts w:ascii="Garamond" w:hAnsi="Garamond"/>
                                <w:b/>
                              </w:rPr>
                              <w:t xml:space="preserve">Email: </w:t>
                            </w:r>
                            <w:r w:rsidRPr="006F492C">
                              <w:rPr>
                                <w:rFonts w:ascii="Garamond" w:hAnsi="Garamond"/>
                                <w:b/>
                                <w:i/>
                              </w:rPr>
                              <w:t>youremail@yourdomain.com</w:t>
                            </w:r>
                            <w:r w:rsidRPr="006F492C">
                              <w:rPr>
                                <w:rFonts w:ascii="Garamond" w:hAnsi="Garamond"/>
                                <w:b/>
                              </w:rPr>
                              <w:t xml:space="preserve">  Website: </w:t>
                            </w:r>
                            <w:r w:rsidRPr="006F492C">
                              <w:rPr>
                                <w:rFonts w:ascii="Garamond" w:hAnsi="Garamond"/>
                                <w:b/>
                                <w:i/>
                              </w:rPr>
                              <w:t>www.yourdomain.com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pt;margin-top:-18pt;width:470.8pt;height: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" filled="f" stroked="f">
                <v:path arrowok="t"/>
                <v:textbox>
                  <w:txbxContent>
                    <w:p w:rsidR="00DC5ACC" w:rsidRPr="006F492C" w:rsidRDefault="00DC5ACC" w:rsidP="00DC5ACC">
                      <w:pPr>
                        <w:jc w:val="center"/>
                        <w:rPr>
                          <w:rFonts w:ascii="Garamond" w:hAnsi="Garamond"/>
                          <w:b/>
                        </w:rPr>
                      </w:pPr>
                      <w:r w:rsidRPr="006F492C">
                        <w:rPr>
                          <w:rFonts w:ascii="Garamond" w:hAnsi="Garamond"/>
                          <w:b/>
                        </w:rPr>
                        <w:t>Your Organization Here, Your Organization Address, City, ST, Zip   Ph: 000-000-0000</w:t>
                      </w:r>
                    </w:p>
                    <w:p w:rsidR="00DC5ACC" w:rsidRPr="006F492C" w:rsidRDefault="00DC5ACC" w:rsidP="00DC5ACC">
                      <w:pPr>
                        <w:jc w:val="center"/>
                        <w:rPr>
                          <w:rFonts w:ascii="Garamond" w:hAnsi="Garamond"/>
                          <w:b/>
                        </w:rPr>
                      </w:pPr>
                      <w:r w:rsidRPr="006F492C">
                        <w:rPr>
                          <w:rFonts w:ascii="Garamond" w:hAnsi="Garamond"/>
                          <w:b/>
                        </w:rPr>
                        <w:t xml:space="preserve">Email: </w:t>
                      </w:r>
                      <w:r w:rsidRPr="006F492C">
                        <w:rPr>
                          <w:rFonts w:ascii="Garamond" w:hAnsi="Garamond"/>
                          <w:b/>
                          <w:i/>
                        </w:rPr>
                        <w:t>youremail@yourdomain.com</w:t>
                      </w:r>
                      <w:r w:rsidRPr="006F492C">
                        <w:rPr>
                          <w:rFonts w:ascii="Garamond" w:hAnsi="Garamond"/>
                          <w:b/>
                        </w:rPr>
                        <w:t xml:space="preserve">  Website: </w:t>
                      </w:r>
                      <w:r w:rsidRPr="006F492C">
                        <w:rPr>
                          <w:rFonts w:ascii="Garamond" w:hAnsi="Garamond"/>
                          <w:b/>
                          <w:i/>
                        </w:rPr>
                        <w:t>www.yourdomain.com</w:t>
                      </w:r>
                    </w:p>
                  </w:txbxContent>
                </v:textbox>
              </v:shape>
            </w:pict>
          </mc:Fallback>
        </mc:AlternateContent>
      </w:r>
    </w:p>
    <w:p w14:paraId="2A8C7E8B" w14:textId="77777777" w:rsidR="00DC5ACC" w:rsidRPr="00B5611F" w:rsidRDefault="002F2797">
      <w:pPr>
        <w:jc w:val="center"/>
        <w:rPr>
          <w:b/>
          <w:sz w:val="36"/>
          <w:szCs w:val="32"/>
        </w:rPr>
      </w:pPr>
      <w:r w:rsidRPr="00B5611F">
        <w:rPr>
          <w:b/>
          <w:noProof/>
          <w:sz w:val="32"/>
          <w:szCs w:val="32"/>
        </w:rPr>
        <mc:AlternateContent>
          <mc:Choice Requires="wps">
            <w:drawing>
              <wp:anchor distT="0" distB="0" distL="114300" distR="114300" simplePos="0" relativeHeight="251657216" behindDoc="0" locked="0" layoutInCell="1" allowOverlap="1" wp14:anchorId="64BC55A4" wp14:editId="282E6127">
                <wp:simplePos x="0" y="0"/>
                <wp:positionH relativeFrom="column">
                  <wp:posOffset>-67456</wp:posOffset>
                </wp:positionH>
                <wp:positionV relativeFrom="paragraph">
                  <wp:posOffset>103599</wp:posOffset>
                </wp:positionV>
                <wp:extent cx="6042660" cy="457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2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37A2" w14:textId="77777777" w:rsidR="00DC5ACC" w:rsidRPr="002F2797" w:rsidRDefault="00DC5ACC" w:rsidP="00DC5ACC">
                            <w:pPr>
                              <w:tabs>
                                <w:tab w:val="right" w:pos="8331"/>
                              </w:tabs>
                              <w:jc w:val="center"/>
                              <w:rPr>
                                <w:rFonts w:ascii="Garamond" w:hAnsi="Garamond"/>
                                <w:sz w:val="56"/>
                                <w:szCs w:val="56"/>
                              </w:rPr>
                            </w:pPr>
                            <w:r w:rsidRPr="002F2797">
                              <w:rPr>
                                <w:rFonts w:ascii="Garamond" w:hAnsi="Garamond"/>
                                <w:sz w:val="56"/>
                                <w:szCs w:val="5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pt;margin-top:8.15pt;width:475.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" filled="f" stroked="f">
                <v:path arrowok="t"/>
                <v:textbox>
                  <w:txbxContent>
                    <w:p w:rsidR="00DC5ACC" w:rsidRPr="002F2797" w:rsidRDefault="00DC5ACC" w:rsidP="00DC5ACC">
                      <w:pPr>
                        <w:tabs>
                          <w:tab w:val="right" w:pos="8331"/>
                        </w:tabs>
                        <w:jc w:val="center"/>
                        <w:rPr>
                          <w:rFonts w:ascii="Garamond" w:hAnsi="Garamond"/>
                          <w:sz w:val="56"/>
                          <w:szCs w:val="56"/>
                        </w:rPr>
                      </w:pPr>
                      <w:r w:rsidRPr="002F2797">
                        <w:rPr>
                          <w:rFonts w:ascii="Garamond" w:hAnsi="Garamond"/>
                          <w:sz w:val="56"/>
                          <w:szCs w:val="56"/>
                        </w:rPr>
                        <w:t>Press Release</w:t>
                      </w:r>
                    </w:p>
                  </w:txbxContent>
                </v:textbox>
              </v:shape>
            </w:pict>
          </mc:Fallback>
        </mc:AlternateContent>
      </w:r>
    </w:p>
    <w:p w14:paraId="6ADF602D" w14:textId="77777777" w:rsidR="00DC5ACC" w:rsidRPr="00B5611F" w:rsidRDefault="00DC5ACC" w:rsidP="00DC5ACC">
      <w:pPr>
        <w:rPr>
          <w:b/>
          <w:sz w:val="36"/>
          <w:szCs w:val="32"/>
        </w:rPr>
      </w:pPr>
    </w:p>
    <w:p w14:paraId="16799BB5" w14:textId="77777777" w:rsidR="00DC5ACC" w:rsidRPr="00B5611F" w:rsidRDefault="0080761C">
      <w:pPr>
        <w:jc w:val="center"/>
        <w:rPr>
          <w:b/>
          <w:sz w:val="36"/>
          <w:szCs w:val="32"/>
        </w:rPr>
      </w:pPr>
      <w:r>
        <w:rPr>
          <w:b/>
          <w:noProof/>
          <w:sz w:val="36"/>
          <w:szCs w:val="32"/>
        </w:rPr>
        <w:pict w14:anchorId="1651D037">
          <v:rect id="_x0000_i1025" alt="" style="width:454.9pt;height:.05pt;mso-width-percent:0;mso-height-percent:0;mso-width-percent:0;mso-height-percent:0" o:hrpct="972" o:hralign="center" o:hrstd="t" o:hr="t" fillcolor="gray" stroked="f"/>
        </w:pict>
      </w:r>
    </w:p>
    <w:p w14:paraId="52571DE2" w14:textId="77777777" w:rsidR="00DC5ACC" w:rsidRPr="00B5611F" w:rsidRDefault="00DC5ACC">
      <w:pPr>
        <w:rPr>
          <w:b/>
        </w:rPr>
      </w:pPr>
    </w:p>
    <w:p w14:paraId="73224A9B" w14:textId="77777777" w:rsidR="00DC5ACC" w:rsidRPr="00B5611F" w:rsidRDefault="00DC5ACC" w:rsidP="00DC5ACC">
      <w:pPr>
        <w:tabs>
          <w:tab w:val="right" w:pos="8398"/>
        </w:tabs>
      </w:pPr>
      <w:r w:rsidRPr="00B5611F">
        <w:rPr>
          <w:b/>
        </w:rPr>
        <w:t>For immediate release:</w:t>
      </w:r>
      <w:r w:rsidRPr="00B5611F">
        <w:t xml:space="preserve"> </w:t>
      </w:r>
      <w:r>
        <w:t>Date Goes Here</w:t>
      </w:r>
    </w:p>
    <w:p w14:paraId="0594FE8B" w14:textId="77777777" w:rsidR="00DC5ACC" w:rsidRPr="00B5611F" w:rsidRDefault="00DC5ACC" w:rsidP="00DC5ACC">
      <w:pPr>
        <w:tabs>
          <w:tab w:val="right" w:pos="8398"/>
        </w:tabs>
      </w:pPr>
      <w:r w:rsidRPr="00B5611F">
        <w:rPr>
          <w:b/>
        </w:rPr>
        <w:t>Contact:</w:t>
      </w:r>
      <w:r w:rsidRPr="00B5611F">
        <w:t xml:space="preserve"> Your Name Here</w:t>
      </w:r>
      <w:r>
        <w:t xml:space="preserve">; </w:t>
      </w:r>
      <w:r w:rsidRPr="00B5611F">
        <w:t>Ph: 000</w:t>
      </w:r>
      <w:r w:rsidRPr="00B5611F">
        <w:noBreakHyphen/>
        <w:t>000</w:t>
      </w:r>
      <w:r w:rsidRPr="00B5611F">
        <w:noBreakHyphen/>
        <w:t>0000</w:t>
      </w:r>
    </w:p>
    <w:p w14:paraId="3FF5D311" w14:textId="77777777" w:rsidR="00DC5ACC" w:rsidRPr="00B5611F" w:rsidRDefault="00DC5ACC" w:rsidP="00DC5ACC">
      <w:pPr>
        <w:tabs>
          <w:tab w:val="right" w:pos="8398"/>
        </w:tabs>
      </w:pPr>
    </w:p>
    <w:p w14:paraId="54AF1255" w14:textId="61713528" w:rsidR="00DC5ACC" w:rsidRPr="00E5617D" w:rsidRDefault="00DC5ACC" w:rsidP="00DC5ACC">
      <w:pPr>
        <w:tabs>
          <w:tab w:val="right" w:pos="8398"/>
        </w:tabs>
        <w:jc w:val="center"/>
        <w:rPr>
          <w:b/>
          <w:sz w:val="28"/>
          <w:szCs w:val="28"/>
          <w:u w:val="single"/>
        </w:rPr>
      </w:pPr>
      <w:r>
        <w:rPr>
          <w:b/>
          <w:sz w:val="28"/>
          <w:szCs w:val="28"/>
          <w:u w:val="single"/>
        </w:rPr>
        <w:t>Black Marriage Day 20</w:t>
      </w:r>
      <w:r w:rsidR="002F2797">
        <w:rPr>
          <w:b/>
          <w:sz w:val="28"/>
          <w:szCs w:val="28"/>
          <w:u w:val="single"/>
        </w:rPr>
        <w:t>2</w:t>
      </w:r>
      <w:r w:rsidR="00934B63">
        <w:rPr>
          <w:b/>
          <w:sz w:val="28"/>
          <w:szCs w:val="28"/>
          <w:u w:val="single"/>
        </w:rPr>
        <w:t>2</w:t>
      </w:r>
      <w:r w:rsidRPr="00E5617D">
        <w:rPr>
          <w:b/>
          <w:sz w:val="28"/>
          <w:szCs w:val="28"/>
          <w:u w:val="single"/>
        </w:rPr>
        <w:t xml:space="preserve">: </w:t>
      </w:r>
      <w:r w:rsidRPr="00E5617D">
        <w:rPr>
          <w:b/>
          <w:i/>
          <w:sz w:val="28"/>
          <w:szCs w:val="28"/>
          <w:u w:val="single"/>
        </w:rPr>
        <w:t>"</w:t>
      </w:r>
      <w:r w:rsidR="002F2797">
        <w:rPr>
          <w:b/>
          <w:i/>
          <w:sz w:val="28"/>
          <w:szCs w:val="28"/>
          <w:u w:val="single"/>
        </w:rPr>
        <w:t>Marriage Changes Things</w:t>
      </w:r>
      <w:r w:rsidRPr="00E5617D">
        <w:rPr>
          <w:b/>
          <w:i/>
          <w:sz w:val="28"/>
          <w:szCs w:val="28"/>
          <w:u w:val="single"/>
        </w:rPr>
        <w:t>"</w:t>
      </w:r>
    </w:p>
    <w:p w14:paraId="5B5F3AF1" w14:textId="77777777" w:rsidR="00DC5ACC" w:rsidRPr="00B5611F" w:rsidRDefault="00DC5ACC" w:rsidP="00DC5ACC">
      <w:pPr>
        <w:tabs>
          <w:tab w:val="right" w:pos="8398"/>
        </w:tabs>
      </w:pPr>
    </w:p>
    <w:p w14:paraId="6F651740" w14:textId="76A446CE" w:rsidR="00DC5ACC" w:rsidRDefault="00DC5ACC" w:rsidP="00DC5ACC">
      <w:r w:rsidRPr="00B5611F">
        <w:rPr>
          <w:b/>
        </w:rPr>
        <w:t>Your Organization Name</w:t>
      </w:r>
      <w:r w:rsidRPr="00B5611F">
        <w:t xml:space="preserve"> and Wedded Bliss Founda</w:t>
      </w:r>
      <w:r>
        <w:t xml:space="preserve">tion, Inc., will present the </w:t>
      </w:r>
      <w:r w:rsidR="002F2797">
        <w:t>Seventeenth</w:t>
      </w:r>
      <w:r w:rsidRPr="00B5611F">
        <w:t xml:space="preserve"> Annual Bla</w:t>
      </w:r>
      <w:r>
        <w:t>ck Marriage Day</w:t>
      </w:r>
      <w:r w:rsidRPr="00F44943">
        <w:t xml:space="preserve"> </w:t>
      </w:r>
      <w:r>
        <w:t xml:space="preserve">celebration, </w:t>
      </w:r>
      <w:r w:rsidRPr="00B5611F">
        <w:rPr>
          <w:rStyle w:val="ecapple-style-span"/>
          <w:rFonts w:ascii="Times New Roman" w:hAnsi="Times New Roman" w:cs="Arial"/>
          <w:sz w:val="24"/>
          <w:szCs w:val="24"/>
        </w:rPr>
        <w:t xml:space="preserve">Sunday, </w:t>
      </w:r>
      <w:r>
        <w:rPr>
          <w:rStyle w:val="ecapple-style-span"/>
          <w:rFonts w:ascii="Times New Roman" w:hAnsi="Times New Roman" w:cs="Arial"/>
          <w:sz w:val="24"/>
          <w:szCs w:val="24"/>
        </w:rPr>
        <w:t>March 2</w:t>
      </w:r>
      <w:r w:rsidR="00934B63">
        <w:rPr>
          <w:rStyle w:val="ecapple-style-span"/>
          <w:rFonts w:ascii="Times New Roman" w:hAnsi="Times New Roman" w:cs="Arial"/>
          <w:sz w:val="24"/>
          <w:szCs w:val="24"/>
        </w:rPr>
        <w:t>7</w:t>
      </w:r>
      <w:r>
        <w:rPr>
          <w:rStyle w:val="ecapple-style-span"/>
          <w:rFonts w:ascii="Times New Roman" w:hAnsi="Times New Roman" w:cs="Arial"/>
          <w:sz w:val="24"/>
          <w:szCs w:val="24"/>
        </w:rPr>
        <w:t>, 20</w:t>
      </w:r>
      <w:r w:rsidR="002F2797">
        <w:rPr>
          <w:rStyle w:val="ecapple-style-span"/>
          <w:rFonts w:ascii="Times New Roman" w:hAnsi="Times New Roman" w:cs="Arial"/>
          <w:sz w:val="24"/>
          <w:szCs w:val="24"/>
        </w:rPr>
        <w:t>2</w:t>
      </w:r>
      <w:r w:rsidR="00934B63">
        <w:rPr>
          <w:rStyle w:val="ecapple-style-span"/>
          <w:rFonts w:ascii="Times New Roman" w:hAnsi="Times New Roman" w:cs="Arial"/>
          <w:sz w:val="24"/>
          <w:szCs w:val="24"/>
        </w:rPr>
        <w:t>2</w:t>
      </w:r>
      <w:r>
        <w:rPr>
          <w:rStyle w:val="ecapple-style-span"/>
          <w:rFonts w:ascii="Times New Roman" w:hAnsi="Times New Roman" w:cs="Arial"/>
          <w:sz w:val="24"/>
          <w:szCs w:val="24"/>
        </w:rPr>
        <w:t xml:space="preserve">, </w:t>
      </w:r>
      <w:r>
        <w:t>with the theme</w:t>
      </w:r>
      <w:r w:rsidRPr="00B5611F">
        <w:t xml:space="preserve"> </w:t>
      </w:r>
      <w:r w:rsidRPr="00966B7F">
        <w:rPr>
          <w:b/>
          <w:i/>
        </w:rPr>
        <w:t>“</w:t>
      </w:r>
      <w:r w:rsidR="002F2797">
        <w:rPr>
          <w:b/>
          <w:i/>
        </w:rPr>
        <w:t>Marriage Changes Things”</w:t>
      </w:r>
    </w:p>
    <w:p w14:paraId="1439DB14" w14:textId="77777777" w:rsidR="00DC5ACC" w:rsidRDefault="00DC5ACC" w:rsidP="00DC5ACC"/>
    <w:p w14:paraId="0A96463E" w14:textId="2290EF1C" w:rsidR="00DC5ACC" w:rsidRPr="00B5611F" w:rsidRDefault="00DC5ACC" w:rsidP="00DC5ACC">
      <w:r w:rsidRPr="00B5611F">
        <w:rPr>
          <w:b/>
        </w:rPr>
        <w:t>Your Organization Name</w:t>
      </w:r>
      <w:r w:rsidRPr="00B5611F">
        <w:t xml:space="preserve"> wi</w:t>
      </w:r>
      <w:r>
        <w:t>ll join activists in hundreds of</w:t>
      </w:r>
      <w:r w:rsidRPr="00B5611F">
        <w:t xml:space="preserve"> cities around the country to highlight the benefits of married life and offer celebrations to strengthen and promote marriage in [your city’s] Black community. </w:t>
      </w:r>
      <w:r>
        <w:t>[Explain what</w:t>
      </w:r>
      <w:r w:rsidRPr="00B5611F">
        <w:t xml:space="preserve"> things you will do dur</w:t>
      </w:r>
      <w:r>
        <w:t>ing your Black Marriage Day 20</w:t>
      </w:r>
      <w:r w:rsidR="00563F78">
        <w:t>2</w:t>
      </w:r>
      <w:r w:rsidR="00934B63">
        <w:t>2</w:t>
      </w:r>
      <w:r w:rsidRPr="00B5611F">
        <w:t xml:space="preserve"> event.]  </w:t>
      </w:r>
    </w:p>
    <w:p w14:paraId="42115FF0" w14:textId="77777777" w:rsidR="00DC5ACC" w:rsidRPr="00B5611F" w:rsidRDefault="00DC5ACC" w:rsidP="00DC5ACC"/>
    <w:p w14:paraId="2F9A427F" w14:textId="442A3432" w:rsidR="00DC5ACC" w:rsidRPr="00B5611F" w:rsidRDefault="00DC5ACC" w:rsidP="00DC5ACC">
      <w:pPr>
        <w:rPr>
          <w:rStyle w:val="ecapple-style-span"/>
          <w:rFonts w:ascii="Times New Roman" w:hAnsi="Times New Roman" w:cs="Arial"/>
          <w:sz w:val="24"/>
          <w:szCs w:val="24"/>
        </w:rPr>
      </w:pPr>
      <w:r w:rsidRPr="00B5611F">
        <w:rPr>
          <w:rStyle w:val="ecapple-style-span"/>
          <w:rFonts w:ascii="Times New Roman" w:hAnsi="Times New Roman" w:cs="Arial"/>
          <w:sz w:val="24"/>
          <w:szCs w:val="24"/>
        </w:rPr>
        <w:t>Wedded Bliss Foundation</w:t>
      </w:r>
      <w:r>
        <w:rPr>
          <w:rStyle w:val="ecapple-style-span"/>
          <w:rFonts w:ascii="Times New Roman" w:hAnsi="Times New Roman" w:cs="Arial"/>
          <w:sz w:val="24"/>
          <w:szCs w:val="24"/>
        </w:rPr>
        <w:t xml:space="preserve"> is also encouraging local </w:t>
      </w:r>
      <w:r w:rsidRPr="00B5611F">
        <w:t>Bla</w:t>
      </w:r>
      <w:r>
        <w:t>ck Marriage Day</w:t>
      </w:r>
      <w:r>
        <w:rPr>
          <w:rStyle w:val="ecapple-style-span"/>
          <w:rFonts w:ascii="Times New Roman" w:hAnsi="Times New Roman" w:cs="Arial"/>
          <w:sz w:val="24"/>
          <w:szCs w:val="24"/>
        </w:rPr>
        <w:t xml:space="preserve"> sponsors </w:t>
      </w:r>
      <w:r w:rsidRPr="00B5611F">
        <w:rPr>
          <w:rStyle w:val="ecapple-style-span"/>
          <w:rFonts w:ascii="Times New Roman" w:hAnsi="Times New Roman" w:cs="Arial"/>
          <w:sz w:val="24"/>
          <w:szCs w:val="24"/>
        </w:rPr>
        <w:t xml:space="preserve">across the country </w:t>
      </w:r>
      <w:r>
        <w:rPr>
          <w:rStyle w:val="ecapple-style-span"/>
          <w:rFonts w:ascii="Times New Roman" w:hAnsi="Times New Roman" w:cs="Arial"/>
          <w:sz w:val="24"/>
          <w:szCs w:val="24"/>
        </w:rPr>
        <w:t>to involve singles and youth in their Black Marriage Day events</w:t>
      </w:r>
      <w:r w:rsidRPr="00B5611F">
        <w:rPr>
          <w:rStyle w:val="ecapple-style-span"/>
          <w:rFonts w:ascii="Times New Roman" w:hAnsi="Times New Roman" w:cs="Arial"/>
          <w:sz w:val="24"/>
          <w:szCs w:val="24"/>
        </w:rPr>
        <w:t xml:space="preserve"> on Sunday, </w:t>
      </w:r>
      <w:r>
        <w:rPr>
          <w:rStyle w:val="ecapple-style-span"/>
          <w:rFonts w:ascii="Times New Roman" w:hAnsi="Times New Roman" w:cs="Arial"/>
          <w:sz w:val="24"/>
          <w:szCs w:val="24"/>
        </w:rPr>
        <w:t>March 2</w:t>
      </w:r>
      <w:r w:rsidR="00934B63">
        <w:rPr>
          <w:rStyle w:val="ecapple-style-span"/>
          <w:rFonts w:ascii="Times New Roman" w:hAnsi="Times New Roman" w:cs="Arial"/>
          <w:sz w:val="24"/>
          <w:szCs w:val="24"/>
        </w:rPr>
        <w:t>7</w:t>
      </w:r>
      <w:r>
        <w:rPr>
          <w:rStyle w:val="ecapple-style-span"/>
          <w:rFonts w:ascii="Times New Roman" w:hAnsi="Times New Roman" w:cs="Arial"/>
          <w:sz w:val="24"/>
          <w:szCs w:val="24"/>
        </w:rPr>
        <w:t>, 20</w:t>
      </w:r>
      <w:r w:rsidR="002F2797">
        <w:rPr>
          <w:rStyle w:val="ecapple-style-span"/>
          <w:rFonts w:ascii="Times New Roman" w:hAnsi="Times New Roman" w:cs="Arial"/>
          <w:sz w:val="24"/>
          <w:szCs w:val="24"/>
        </w:rPr>
        <w:t>20</w:t>
      </w:r>
      <w:r>
        <w:rPr>
          <w:rStyle w:val="ecapple-style-span"/>
          <w:rFonts w:ascii="Times New Roman" w:hAnsi="Times New Roman" w:cs="Arial"/>
          <w:sz w:val="24"/>
          <w:szCs w:val="24"/>
        </w:rPr>
        <w:t>, with workshops, conferences, marriage vow renewals and much more.</w:t>
      </w:r>
      <w:r w:rsidRPr="00B5611F">
        <w:rPr>
          <w:rStyle w:val="ecapple-style-span"/>
          <w:rFonts w:ascii="Times New Roman" w:hAnsi="Times New Roman" w:cs="Arial"/>
          <w:sz w:val="24"/>
          <w:szCs w:val="24"/>
        </w:rPr>
        <w:t> </w:t>
      </w:r>
    </w:p>
    <w:p w14:paraId="4BF5C07A" w14:textId="77777777" w:rsidR="00DC5ACC" w:rsidRPr="00B5611F" w:rsidRDefault="00DC5ACC" w:rsidP="00DC5ACC"/>
    <w:p w14:paraId="2DE5E6F5" w14:textId="6B6AFD19" w:rsidR="00DC5ACC" w:rsidRPr="00B5611F" w:rsidRDefault="00DC5ACC" w:rsidP="00DC5ACC">
      <w:r w:rsidRPr="00B5611F">
        <w:t xml:space="preserve"> “Quote about Your Organization</w:t>
      </w:r>
      <w:r>
        <w:t>’s local Black Marriage Day 20</w:t>
      </w:r>
      <w:r w:rsidR="002F2797">
        <w:t>2</w:t>
      </w:r>
      <w:r w:rsidR="00934B63">
        <w:t>2</w:t>
      </w:r>
      <w:r w:rsidRPr="00B5611F">
        <w:t xml:space="preserve"> event”, explained </w:t>
      </w:r>
      <w:r w:rsidRPr="00B5611F">
        <w:rPr>
          <w:b/>
        </w:rPr>
        <w:t>Your Organization’s</w:t>
      </w:r>
      <w:r w:rsidRPr="00B5611F">
        <w:t xml:space="preserve"> Spokesperson</w:t>
      </w:r>
      <w:r>
        <w:t xml:space="preserve"> [Title]</w:t>
      </w:r>
      <w:r w:rsidRPr="00B5611F">
        <w:t xml:space="preserve">.  </w:t>
      </w:r>
    </w:p>
    <w:p w14:paraId="67DA084A" w14:textId="77777777" w:rsidR="00DC5ACC" w:rsidRPr="00B5611F" w:rsidRDefault="00DC5ACC" w:rsidP="00DC5ACC"/>
    <w:p w14:paraId="327CDD12" w14:textId="240EFBD6" w:rsidR="00DC5ACC" w:rsidRPr="004805CE" w:rsidRDefault="00DC5ACC" w:rsidP="00DC5ACC">
      <w:r w:rsidRPr="00B5611F">
        <w:t>"</w:t>
      </w:r>
      <w:r>
        <w:t xml:space="preserve">Marriage has always mattered to the Black community and this celebration lets the world know. </w:t>
      </w:r>
      <w:r w:rsidRPr="00B5611F">
        <w:t xml:space="preserve">We're creating a cultural shift in the Black community to reconsider </w:t>
      </w:r>
      <w:r>
        <w:t xml:space="preserve">the benefits of </w:t>
      </w:r>
      <w:r w:rsidRPr="00B5611F">
        <w:t>marriage and</w:t>
      </w:r>
      <w:r>
        <w:t xml:space="preserve"> show the many couples who understand, </w:t>
      </w:r>
      <w:r w:rsidRPr="003432C1">
        <w:rPr>
          <w:b/>
          <w:i/>
        </w:rPr>
        <w:t>“</w:t>
      </w:r>
      <w:r w:rsidR="002F2797">
        <w:rPr>
          <w:b/>
          <w:i/>
        </w:rPr>
        <w:t>Marriage Changes Things</w:t>
      </w:r>
      <w:r>
        <w:rPr>
          <w:b/>
          <w:i/>
        </w:rPr>
        <w:t>”</w:t>
      </w:r>
      <w:r w:rsidRPr="00B5611F">
        <w:t xml:space="preserve">," Wedded Bliss </w:t>
      </w:r>
      <w:r w:rsidRPr="004805CE">
        <w:t xml:space="preserve">Foundation Executive Director </w:t>
      </w:r>
      <w:r w:rsidR="00934B63">
        <w:t xml:space="preserve">Dr. </w:t>
      </w:r>
      <w:r w:rsidRPr="004805CE">
        <w:t xml:space="preserve">Nisa Muhammad said. </w:t>
      </w:r>
      <w:r>
        <w:t xml:space="preserve"> </w:t>
      </w:r>
      <w:r w:rsidRPr="004805CE">
        <w:t>“Much</w:t>
      </w:r>
      <w:r w:rsidRPr="004805CE">
        <w:rPr>
          <w:color w:val="000000"/>
          <w:szCs w:val="20"/>
        </w:rPr>
        <w:t xml:space="preserve"> of what we hear about marriage in the Black community is a blues song about low rates, out of wedlock births, escalating divorces and how somebody done somebody</w:t>
      </w:r>
      <w:r>
        <w:rPr>
          <w:color w:val="000000"/>
          <w:szCs w:val="20"/>
        </w:rPr>
        <w:t xml:space="preserve"> wrong.  We are replacing</w:t>
      </w:r>
      <w:r w:rsidRPr="004805CE">
        <w:rPr>
          <w:color w:val="000000"/>
          <w:szCs w:val="20"/>
        </w:rPr>
        <w:t xml:space="preserve"> that blues song with a love song of joy</w:t>
      </w:r>
      <w:r>
        <w:rPr>
          <w:color w:val="000000"/>
          <w:szCs w:val="20"/>
        </w:rPr>
        <w:t>.”</w:t>
      </w:r>
      <w:r w:rsidRPr="004805CE">
        <w:t xml:space="preserve">  </w:t>
      </w:r>
    </w:p>
    <w:p w14:paraId="7B39BB60" w14:textId="77777777" w:rsidR="00DC5ACC" w:rsidRPr="004805CE" w:rsidRDefault="00DC5ACC" w:rsidP="00DC5ACC"/>
    <w:p w14:paraId="70D648C9" w14:textId="0A85A4F5" w:rsidR="00DC5ACC" w:rsidRDefault="00DC5ACC" w:rsidP="00DC5ACC">
      <w:r w:rsidRPr="004805CE">
        <w:t>Black Marriage Day has been celebrated annually at locally sponsored events hosted by faith-based and community groups on the fourth Sunday of March since 2003.  Marriage activists in more than 300</w:t>
      </w:r>
      <w:r>
        <w:t xml:space="preserve"> cities participated in 201</w:t>
      </w:r>
      <w:r w:rsidR="002F2797">
        <w:t>9</w:t>
      </w:r>
      <w:r w:rsidRPr="004805CE">
        <w:t xml:space="preserve">, </w:t>
      </w:r>
      <w:r w:rsidR="00934B63">
        <w:t>Dr</w:t>
      </w:r>
      <w:r w:rsidRPr="004805CE">
        <w:t xml:space="preserve">. Muhammad </w:t>
      </w:r>
      <w:r>
        <w:t>said</w:t>
      </w:r>
      <w:r w:rsidRPr="004805CE">
        <w:t xml:space="preserve">.  </w:t>
      </w:r>
    </w:p>
    <w:p w14:paraId="67B32B0C" w14:textId="77777777" w:rsidR="00DC5ACC" w:rsidRDefault="00DC5ACC" w:rsidP="00DC5ACC"/>
    <w:p w14:paraId="5F875814" w14:textId="77777777" w:rsidR="00DC5ACC" w:rsidRPr="004805CE" w:rsidRDefault="00DC5ACC" w:rsidP="00DC5ACC">
      <w:r w:rsidRPr="004805CE">
        <w:t xml:space="preserve">Wedded Bliss Foundation and Black Marriage Day activities have been featured </w:t>
      </w:r>
      <w:r>
        <w:t xml:space="preserve">nationally </w:t>
      </w:r>
      <w:r w:rsidRPr="004805CE">
        <w:t>in Black Enterprise and Essence magazines</w:t>
      </w:r>
      <w:r>
        <w:t xml:space="preserve">, </w:t>
      </w:r>
      <w:r w:rsidRPr="004805CE">
        <w:t xml:space="preserve">on CNN, and </w:t>
      </w:r>
      <w:r w:rsidR="002F2797">
        <w:t>more</w:t>
      </w:r>
      <w:r w:rsidRPr="004805CE">
        <w:t xml:space="preserve">.  </w:t>
      </w:r>
    </w:p>
    <w:p w14:paraId="664AE69B" w14:textId="77777777" w:rsidR="00DC5ACC" w:rsidRDefault="00DC5ACC" w:rsidP="00DC5ACC">
      <w:pPr>
        <w:jc w:val="center"/>
        <w:rPr>
          <w:b/>
        </w:rPr>
      </w:pPr>
    </w:p>
    <w:p w14:paraId="627DC55D" w14:textId="77777777" w:rsidR="00DC5ACC" w:rsidRPr="00B5611F" w:rsidRDefault="00DC5ACC" w:rsidP="00DC5ACC">
      <w:pPr>
        <w:jc w:val="center"/>
        <w:rPr>
          <w:b/>
        </w:rPr>
      </w:pPr>
      <w:r w:rsidRPr="00B5611F">
        <w:rPr>
          <w:b/>
        </w:rPr>
        <w:t>###</w:t>
      </w:r>
    </w:p>
    <w:sectPr w:rsidR="00DC5ACC" w:rsidRPr="00B5611F">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35F1" w14:textId="77777777" w:rsidR="0080761C" w:rsidRDefault="0080761C">
      <w:r>
        <w:separator/>
      </w:r>
    </w:p>
  </w:endnote>
  <w:endnote w:type="continuationSeparator" w:id="0">
    <w:p w14:paraId="6EB16650" w14:textId="77777777" w:rsidR="0080761C" w:rsidRDefault="0080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F38A" w14:textId="77777777" w:rsidR="00DC5ACC" w:rsidRPr="001F0DF4" w:rsidRDefault="00563F78">
    <w:pPr>
      <w:pBdr>
        <w:top w:val="single" w:sz="18" w:space="1" w:color="800080"/>
      </w:pBdr>
      <w:jc w:val="center"/>
      <w:rPr>
        <w:b/>
        <w:bCs/>
        <w:sz w:val="28"/>
        <w:szCs w:val="28"/>
      </w:rPr>
    </w:pPr>
    <w:r>
      <w:rPr>
        <w:noProof/>
      </w:rPr>
      <w:drawing>
        <wp:inline distT="0" distB="0" distL="0" distR="0" wp14:anchorId="2F953622" wp14:editId="0A4A82B5">
          <wp:extent cx="4064737" cy="4648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ed bliss hi res logo.png"/>
                  <pic:cNvPicPr/>
                </pic:nvPicPr>
                <pic:blipFill>
                  <a:blip r:embed="rId1"/>
                  <a:stretch>
                    <a:fillRect/>
                  </a:stretch>
                </pic:blipFill>
                <pic:spPr>
                  <a:xfrm>
                    <a:off x="0" y="0"/>
                    <a:ext cx="4393957" cy="502468"/>
                  </a:xfrm>
                  <a:prstGeom prst="rect">
                    <a:avLst/>
                  </a:prstGeom>
                </pic:spPr>
              </pic:pic>
            </a:graphicData>
          </a:graphic>
        </wp:inline>
      </w:drawing>
    </w:r>
    <w:r w:rsidR="002F2797">
      <w:rPr>
        <w:noProof/>
      </w:rPr>
      <mc:AlternateContent>
        <mc:Choice Requires="wps">
          <w:drawing>
            <wp:anchor distT="0" distB="0" distL="114300" distR="114300" simplePos="0" relativeHeight="251659264" behindDoc="0" locked="0" layoutInCell="1" allowOverlap="1" wp14:anchorId="678510C0" wp14:editId="76E07C06">
              <wp:simplePos x="0" y="0"/>
              <wp:positionH relativeFrom="column">
                <wp:posOffset>-69330</wp:posOffset>
              </wp:positionH>
              <wp:positionV relativeFrom="page">
                <wp:posOffset>8340152</wp:posOffset>
              </wp:positionV>
              <wp:extent cx="6149340" cy="43434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93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A1053" w14:textId="77777777" w:rsidR="00DC5ACC" w:rsidRPr="00943D1B" w:rsidRDefault="00DC5ACC" w:rsidP="00DC5ACC">
                          <w:pPr>
                            <w:rPr>
                              <w:rFonts w:ascii="Garamond" w:hAnsi="Garamond"/>
                              <w:i/>
                              <w:iCs/>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  We can help with staff training and classes for your clients.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5.45pt;margin-top:656.7pt;width:484.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" filled="f" stroked="f">
              <v:path arrowok="t"/>
              <v:textbox style="mso-fit-shape-to-text:t">
                <w:txbxContent>
                  <w:p w:rsidR="00DC5ACC" w:rsidRPr="00943D1B" w:rsidRDefault="00DC5ACC" w:rsidP="00DC5ACC">
                    <w:pPr>
                      <w:rPr>
                        <w:rFonts w:ascii="Garamond" w:hAnsi="Garamond"/>
                        <w:i/>
                        <w:iCs/>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  We can help with staff training and classes for your clients.</w:t>
                    </w:r>
                  </w:p>
                </w:txbxContent>
              </v:textbox>
              <w10:wrap anchory="page"/>
            </v:shape>
          </w:pict>
        </mc:Fallback>
      </mc:AlternateContent>
    </w:r>
  </w:p>
  <w:p w14:paraId="200CC5FC" w14:textId="77777777" w:rsidR="00DC5ACC" w:rsidRPr="001F0DF4" w:rsidRDefault="002F2797">
    <w:pPr>
      <w:pStyle w:val="Header"/>
      <w:tabs>
        <w:tab w:val="clear" w:pos="4320"/>
        <w:tab w:val="clear" w:pos="8640"/>
      </w:tabs>
      <w:jc w:val="center"/>
      <w:rPr>
        <w:i/>
        <w:iCs/>
        <w:sz w:val="22"/>
        <w:szCs w:val="22"/>
      </w:rPr>
    </w:pPr>
    <w:r w:rsidRPr="001F0DF4">
      <w:rPr>
        <w:noProof/>
        <w:sz w:val="22"/>
        <w:szCs w:val="22"/>
      </w:rPr>
      <mc:AlternateContent>
        <mc:Choice Requires="wps">
          <w:drawing>
            <wp:anchor distT="0" distB="0" distL="114300" distR="114300" simplePos="0" relativeHeight="251656192" behindDoc="0" locked="0" layoutInCell="1" allowOverlap="1" wp14:anchorId="1D02F010" wp14:editId="14C04F49">
              <wp:simplePos x="0" y="0"/>
              <wp:positionH relativeFrom="column">
                <wp:posOffset>4457700</wp:posOffset>
              </wp:positionH>
              <wp:positionV relativeFrom="paragraph">
                <wp:posOffset>198755</wp:posOffset>
              </wp:positionV>
              <wp:extent cx="9144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F3D7" w14:textId="77777777" w:rsidR="00DC5ACC" w:rsidRPr="00D73F95" w:rsidRDefault="00DC5ACC" w:rsidP="00DC5ACC">
                          <w:pPr>
                            <w:jc w:val="center"/>
                            <w:rPr>
                              <w:b/>
                              <w:sz w:val="16"/>
                              <w:szCs w:val="16"/>
                            </w:rPr>
                          </w:pPr>
                          <w:r>
                            <w:rPr>
                              <w:rFonts w:ascii="Garamond" w:hAnsi="Garamond" w:cs="Garamond"/>
                              <w:b/>
                              <w:sz w:val="16"/>
                              <w:szCs w:val="16"/>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51pt;margin-top:15.6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" filled="f" stroked="f">
              <v:path arrowok="t"/>
              <v:textbox>
                <w:txbxContent>
                  <w:p w:rsidR="00DC5ACC" w:rsidRPr="00D73F95" w:rsidRDefault="00DC5ACC" w:rsidP="00DC5ACC">
                    <w:pPr>
                      <w:jc w:val="center"/>
                      <w:rPr>
                        <w:b/>
                        <w:sz w:val="16"/>
                        <w:szCs w:val="16"/>
                      </w:rPr>
                    </w:pPr>
                    <w:r>
                      <w:rPr>
                        <w:rFonts w:ascii="Garamond" w:hAnsi="Garamond" w:cs="Garamond"/>
                        <w:b/>
                        <w:sz w:val="16"/>
                        <w:szCs w:val="16"/>
                      </w:rPr>
                      <w:t>© 2012</w:t>
                    </w:r>
                  </w:p>
                </w:txbxContent>
              </v:textbox>
            </v:shape>
          </w:pict>
        </mc:Fallback>
      </mc:AlternateContent>
    </w:r>
    <w:r w:rsidR="00DC5ACC" w:rsidRPr="001F0DF4">
      <w:rPr>
        <w:i/>
        <w:iCs/>
        <w:sz w:val="20"/>
        <w:szCs w:val="20"/>
      </w:rPr>
      <w:t>www.blackmarriageday.com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892B" w14:textId="77777777" w:rsidR="0080761C" w:rsidRDefault="0080761C">
      <w:r>
        <w:separator/>
      </w:r>
    </w:p>
  </w:footnote>
  <w:footnote w:type="continuationSeparator" w:id="0">
    <w:p w14:paraId="7E02ACD7" w14:textId="77777777" w:rsidR="0080761C" w:rsidRDefault="0080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FBF"/>
    <w:multiLevelType w:val="hybridMultilevel"/>
    <w:tmpl w:val="0AEA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3"/>
    <w:rsid w:val="002F2797"/>
    <w:rsid w:val="00563F78"/>
    <w:rsid w:val="006139C3"/>
    <w:rsid w:val="0080761C"/>
    <w:rsid w:val="0083563F"/>
    <w:rsid w:val="00934B63"/>
    <w:rsid w:val="00AA2E93"/>
    <w:rsid w:val="00DC5AC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01D2E9"/>
  <w15:chartTrackingRefBased/>
  <w15:docId w15:val="{638D4A5F-C2D8-144C-A941-5C91C2AB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AA2E93"/>
    <w:rPr>
      <w:color w:val="800080"/>
      <w:u w:val="single"/>
    </w:rPr>
  </w:style>
  <w:style w:type="paragraph" w:styleId="PlainText">
    <w:name w:val="Plain Text"/>
    <w:basedOn w:val="Normal"/>
    <w:rsid w:val="003963A9"/>
    <w:rPr>
      <w:rFonts w:ascii="Courier New" w:hAnsi="Courier New" w:cs="Courier New"/>
      <w:sz w:val="20"/>
      <w:szCs w:val="20"/>
    </w:rPr>
  </w:style>
  <w:style w:type="character" w:customStyle="1" w:styleId="ecapple-style-span">
    <w:name w:val="ec_apple-style-span"/>
    <w:basedOn w:val="DefaultParagraphFont"/>
    <w:rsid w:val="00934567"/>
    <w:rPr>
      <w:rFonts w:ascii="Verdana" w:hAnsi="Verdana" w:hint="default"/>
      <w:sz w:val="20"/>
      <w:szCs w:val="20"/>
      <w:shd w:val="clear" w:color="auto" w:fill="FFFFFF"/>
    </w:rPr>
  </w:style>
  <w:style w:type="paragraph" w:styleId="BalloonText">
    <w:name w:val="Balloon Text"/>
    <w:basedOn w:val="Normal"/>
    <w:semiHidden/>
    <w:rsid w:val="00335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Why Marriage</vt:lpstr>
    </vt:vector>
  </TitlesOfParts>
  <Company> The Final Call Newspaper</Company>
  <LinksUpToDate>false</LinksUpToDate>
  <CharactersWithSpaces>1977</CharactersWithSpaces>
  <SharedDoc>false</SharedDoc>
  <HLinks>
    <vt:vector size="12" baseType="variant">
      <vt:variant>
        <vt:i4>2883691</vt:i4>
      </vt:variant>
      <vt:variant>
        <vt:i4>-1</vt:i4>
      </vt:variant>
      <vt:variant>
        <vt:i4>2054</vt:i4>
      </vt:variant>
      <vt:variant>
        <vt:i4>1</vt:i4>
      </vt:variant>
      <vt:variant>
        <vt:lpwstr>AAHMI Logo</vt:lpwstr>
      </vt:variant>
      <vt:variant>
        <vt:lpwstr/>
      </vt:variant>
      <vt:variant>
        <vt:i4>2162740</vt:i4>
      </vt:variant>
      <vt:variant>
        <vt:i4>-1</vt:i4>
      </vt:variant>
      <vt:variant>
        <vt:i4>2055</vt:i4>
      </vt:variant>
      <vt:variant>
        <vt:i4>1</vt:i4>
      </vt:variant>
      <vt:variant>
        <vt:lpwstr>conference logo couple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Marriage</dc:title>
  <dc:subject/>
  <dc:creator>Nisa Islam Muhammad</dc:creator>
  <cp:keywords/>
  <dc:description/>
  <cp:lastModifiedBy>Muhammad, Nisa</cp:lastModifiedBy>
  <cp:revision>3</cp:revision>
  <cp:lastPrinted>2008-01-03T15:12:00Z</cp:lastPrinted>
  <dcterms:created xsi:type="dcterms:W3CDTF">2022-02-06T14:26:00Z</dcterms:created>
  <dcterms:modified xsi:type="dcterms:W3CDTF">2022-02-06T14:27:00Z</dcterms:modified>
</cp:coreProperties>
</file>